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45C8" w14:textId="561F5939" w:rsidR="00563A19" w:rsidRDefault="00D21B5F" w:rsidP="007D4769">
      <w:pPr>
        <w:spacing w:before="240" w:after="0"/>
        <w:jc w:val="center"/>
        <w:rPr>
          <w:b/>
          <w:sz w:val="24"/>
          <w:szCs w:val="24"/>
        </w:rPr>
      </w:pPr>
      <w:r>
        <w:rPr>
          <w:b/>
          <w:sz w:val="24"/>
          <w:szCs w:val="24"/>
        </w:rPr>
        <w:t>Tamales on the School Lunch Menu in December!</w:t>
      </w:r>
    </w:p>
    <w:p w14:paraId="3BB47DC3" w14:textId="624AC31D" w:rsidR="008256B7" w:rsidRDefault="00D21B5F" w:rsidP="00D21B5F">
      <w:pPr>
        <w:spacing w:before="240" w:after="0"/>
        <w:rPr>
          <w:bCs/>
          <w:sz w:val="24"/>
          <w:szCs w:val="24"/>
        </w:rPr>
      </w:pPr>
      <w:r>
        <w:rPr>
          <w:bCs/>
          <w:sz w:val="24"/>
          <w:szCs w:val="24"/>
        </w:rPr>
        <w:t>As we enter the winter holiday season, the PWCS Food and Nutrition Department is excited to serve Cheese and Green Chil</w:t>
      </w:r>
      <w:r w:rsidR="008256B7">
        <w:rPr>
          <w:bCs/>
          <w:sz w:val="24"/>
          <w:szCs w:val="24"/>
        </w:rPr>
        <w:t>e</w:t>
      </w:r>
      <w:r>
        <w:rPr>
          <w:bCs/>
          <w:sz w:val="24"/>
          <w:szCs w:val="24"/>
        </w:rPr>
        <w:t xml:space="preserve"> Tamales as a menu special in December! Tamales are commonly eaten during winter holiday celebrations, so come celebrate school lunch with us this December by enjoying a Cheese and Green Chil</w:t>
      </w:r>
      <w:r w:rsidR="008256B7">
        <w:rPr>
          <w:bCs/>
          <w:sz w:val="24"/>
          <w:szCs w:val="24"/>
        </w:rPr>
        <w:t>e</w:t>
      </w:r>
      <w:r>
        <w:rPr>
          <w:bCs/>
          <w:sz w:val="24"/>
          <w:szCs w:val="24"/>
        </w:rPr>
        <w:t xml:space="preserve"> Tamale </w:t>
      </w:r>
      <w:r w:rsidR="00063E21">
        <w:rPr>
          <w:bCs/>
          <w:sz w:val="24"/>
          <w:szCs w:val="24"/>
        </w:rPr>
        <w:t>for</w:t>
      </w:r>
      <w:r>
        <w:rPr>
          <w:bCs/>
          <w:sz w:val="24"/>
          <w:szCs w:val="24"/>
        </w:rPr>
        <w:t xml:space="preserve"> school lunch! If you haven’t had a Tamale, or </w:t>
      </w:r>
      <w:r w:rsidRPr="00D21B5F">
        <w:rPr>
          <w:bCs/>
          <w:i/>
          <w:iCs/>
          <w:sz w:val="24"/>
          <w:szCs w:val="24"/>
        </w:rPr>
        <w:t>Tamal</w:t>
      </w:r>
      <w:r>
        <w:rPr>
          <w:bCs/>
          <w:sz w:val="24"/>
          <w:szCs w:val="24"/>
        </w:rPr>
        <w:t xml:space="preserve"> as it is pronounced in Spanish, then you are in for a treat! Tamales are made </w:t>
      </w:r>
      <w:r w:rsidR="00525351">
        <w:rPr>
          <w:bCs/>
          <w:sz w:val="24"/>
          <w:szCs w:val="24"/>
        </w:rPr>
        <w:t>using</w:t>
      </w:r>
      <w:r>
        <w:rPr>
          <w:bCs/>
          <w:sz w:val="24"/>
          <w:szCs w:val="24"/>
        </w:rPr>
        <w:t xml:space="preserve"> masa harina (corn flour)</w:t>
      </w:r>
      <w:r w:rsidR="00525351">
        <w:rPr>
          <w:bCs/>
          <w:sz w:val="24"/>
          <w:szCs w:val="24"/>
        </w:rPr>
        <w:t xml:space="preserve"> to make </w:t>
      </w:r>
      <w:proofErr w:type="gramStart"/>
      <w:r w:rsidR="00525351">
        <w:rPr>
          <w:bCs/>
          <w:sz w:val="24"/>
          <w:szCs w:val="24"/>
        </w:rPr>
        <w:t>a dough</w:t>
      </w:r>
      <w:proofErr w:type="gramEnd"/>
      <w:r w:rsidR="00525351">
        <w:rPr>
          <w:bCs/>
          <w:sz w:val="24"/>
          <w:szCs w:val="24"/>
        </w:rPr>
        <w:t>. The dough is filled with a variety of fillings, then wrapped in a corn husk or banana leaf</w:t>
      </w:r>
      <w:r w:rsidR="00E023F8">
        <w:rPr>
          <w:bCs/>
          <w:sz w:val="24"/>
          <w:szCs w:val="24"/>
        </w:rPr>
        <w:t>,</w:t>
      </w:r>
      <w:r w:rsidR="00525351">
        <w:rPr>
          <w:bCs/>
          <w:sz w:val="24"/>
          <w:szCs w:val="24"/>
        </w:rPr>
        <w:t xml:space="preserve"> and steamed until the dough i</w:t>
      </w:r>
      <w:r w:rsidR="00063E21">
        <w:rPr>
          <w:bCs/>
          <w:sz w:val="24"/>
          <w:szCs w:val="24"/>
        </w:rPr>
        <w:t>s</w:t>
      </w:r>
      <w:r w:rsidR="00525351">
        <w:rPr>
          <w:bCs/>
          <w:sz w:val="24"/>
          <w:szCs w:val="24"/>
        </w:rPr>
        <w:t xml:space="preserve"> solid. Tamales originated more than 7,000 years ago, and today are eaten </w:t>
      </w:r>
      <w:r w:rsidR="008256B7">
        <w:rPr>
          <w:bCs/>
          <w:sz w:val="24"/>
          <w:szCs w:val="24"/>
        </w:rPr>
        <w:t xml:space="preserve">in many countries in North, Central, and South </w:t>
      </w:r>
      <w:r w:rsidR="00525351">
        <w:rPr>
          <w:bCs/>
          <w:sz w:val="24"/>
          <w:szCs w:val="24"/>
        </w:rPr>
        <w:t>America</w:t>
      </w:r>
      <w:r w:rsidR="00063E21">
        <w:rPr>
          <w:bCs/>
          <w:sz w:val="24"/>
          <w:szCs w:val="24"/>
        </w:rPr>
        <w:t>!</w:t>
      </w:r>
      <w:r w:rsidR="008256B7">
        <w:rPr>
          <w:bCs/>
          <w:sz w:val="24"/>
          <w:szCs w:val="24"/>
        </w:rPr>
        <w:t xml:space="preserve"> </w:t>
      </w:r>
      <w:r w:rsidR="00E023F8">
        <w:rPr>
          <w:bCs/>
          <w:sz w:val="24"/>
          <w:szCs w:val="24"/>
        </w:rPr>
        <w:t>Tamale fillings vary</w:t>
      </w:r>
      <w:r w:rsidR="00525351">
        <w:rPr>
          <w:bCs/>
          <w:sz w:val="24"/>
          <w:szCs w:val="24"/>
        </w:rPr>
        <w:t xml:space="preserve"> by cultur</w:t>
      </w:r>
      <w:r w:rsidR="008256B7">
        <w:rPr>
          <w:bCs/>
          <w:sz w:val="24"/>
          <w:szCs w:val="24"/>
        </w:rPr>
        <w:t>e and geographic</w:t>
      </w:r>
      <w:r w:rsidR="00E023F8">
        <w:rPr>
          <w:bCs/>
          <w:sz w:val="24"/>
          <w:szCs w:val="24"/>
        </w:rPr>
        <w:t>al</w:t>
      </w:r>
      <w:r w:rsidR="008256B7">
        <w:rPr>
          <w:bCs/>
          <w:sz w:val="24"/>
          <w:szCs w:val="24"/>
        </w:rPr>
        <w:t xml:space="preserve"> </w:t>
      </w:r>
      <w:r w:rsidR="00525351">
        <w:rPr>
          <w:bCs/>
          <w:sz w:val="24"/>
          <w:szCs w:val="24"/>
        </w:rPr>
        <w:t xml:space="preserve">region, but </w:t>
      </w:r>
      <w:r w:rsidR="00063E21">
        <w:rPr>
          <w:bCs/>
          <w:sz w:val="24"/>
          <w:szCs w:val="24"/>
        </w:rPr>
        <w:t xml:space="preserve">they </w:t>
      </w:r>
      <w:r w:rsidR="00525351">
        <w:rPr>
          <w:bCs/>
          <w:sz w:val="24"/>
          <w:szCs w:val="24"/>
        </w:rPr>
        <w:t>all are delicious! At PWCS, we are going to be serving</w:t>
      </w:r>
      <w:r w:rsidR="008256B7">
        <w:rPr>
          <w:bCs/>
          <w:sz w:val="24"/>
          <w:szCs w:val="24"/>
        </w:rPr>
        <w:t xml:space="preserve"> Vegetarian Tamales</w:t>
      </w:r>
      <w:r w:rsidR="00063E21">
        <w:rPr>
          <w:bCs/>
          <w:sz w:val="24"/>
          <w:szCs w:val="24"/>
        </w:rPr>
        <w:t xml:space="preserve"> filled with cheese and green chiles</w:t>
      </w:r>
      <w:r w:rsidR="008256B7">
        <w:rPr>
          <w:bCs/>
          <w:sz w:val="24"/>
          <w:szCs w:val="24"/>
        </w:rPr>
        <w:t xml:space="preserve"> for School Lunch on the following dates:</w:t>
      </w:r>
    </w:p>
    <w:p w14:paraId="4F59E98C" w14:textId="5F5B18AC" w:rsidR="008256B7" w:rsidRPr="008256B7" w:rsidRDefault="008256B7" w:rsidP="008256B7">
      <w:pPr>
        <w:spacing w:after="0"/>
        <w:jc w:val="center"/>
        <w:rPr>
          <w:b/>
          <w:sz w:val="24"/>
          <w:szCs w:val="24"/>
        </w:rPr>
      </w:pPr>
      <w:r w:rsidRPr="008256B7">
        <w:rPr>
          <w:b/>
          <w:sz w:val="24"/>
          <w:szCs w:val="24"/>
        </w:rPr>
        <w:t>Elementary Schools:</w:t>
      </w:r>
      <w:r w:rsidRPr="008256B7">
        <w:rPr>
          <w:bCs/>
          <w:sz w:val="24"/>
          <w:szCs w:val="24"/>
        </w:rPr>
        <w:t xml:space="preserve"> Tuesday, December 5</w:t>
      </w:r>
      <w:r w:rsidRPr="008256B7">
        <w:rPr>
          <w:bCs/>
          <w:sz w:val="24"/>
          <w:szCs w:val="24"/>
          <w:vertAlign w:val="superscript"/>
        </w:rPr>
        <w:t>th</w:t>
      </w:r>
    </w:p>
    <w:p w14:paraId="44CE6D01" w14:textId="34F62779" w:rsidR="008256B7" w:rsidRPr="008256B7" w:rsidRDefault="008256B7" w:rsidP="008256B7">
      <w:pPr>
        <w:spacing w:after="0"/>
        <w:jc w:val="center"/>
        <w:rPr>
          <w:b/>
          <w:sz w:val="24"/>
          <w:szCs w:val="24"/>
        </w:rPr>
      </w:pPr>
      <w:r w:rsidRPr="008256B7">
        <w:rPr>
          <w:b/>
          <w:sz w:val="24"/>
          <w:szCs w:val="24"/>
        </w:rPr>
        <w:t xml:space="preserve">Middle Schools: </w:t>
      </w:r>
      <w:r w:rsidRPr="008256B7">
        <w:rPr>
          <w:bCs/>
          <w:sz w:val="24"/>
          <w:szCs w:val="24"/>
        </w:rPr>
        <w:t>Tuesday, December 12</w:t>
      </w:r>
      <w:r w:rsidRPr="008256B7">
        <w:rPr>
          <w:bCs/>
          <w:sz w:val="24"/>
          <w:szCs w:val="24"/>
          <w:vertAlign w:val="superscript"/>
        </w:rPr>
        <w:t>th</w:t>
      </w:r>
    </w:p>
    <w:p w14:paraId="62552D77" w14:textId="6C8C4889" w:rsidR="008256B7" w:rsidRPr="008256B7" w:rsidRDefault="008256B7" w:rsidP="008256B7">
      <w:pPr>
        <w:spacing w:after="0"/>
        <w:jc w:val="center"/>
        <w:rPr>
          <w:b/>
          <w:sz w:val="24"/>
          <w:szCs w:val="24"/>
        </w:rPr>
      </w:pPr>
      <w:r w:rsidRPr="008256B7">
        <w:rPr>
          <w:b/>
          <w:sz w:val="24"/>
          <w:szCs w:val="24"/>
        </w:rPr>
        <w:t xml:space="preserve">High Schools: </w:t>
      </w:r>
      <w:r w:rsidRPr="008256B7">
        <w:rPr>
          <w:bCs/>
          <w:sz w:val="24"/>
          <w:szCs w:val="24"/>
        </w:rPr>
        <w:t xml:space="preserve">Wednesday, December </w:t>
      </w:r>
      <w:proofErr w:type="gramStart"/>
      <w:r w:rsidRPr="00382752">
        <w:rPr>
          <w:bCs/>
          <w:sz w:val="24"/>
          <w:szCs w:val="24"/>
        </w:rPr>
        <w:t>6</w:t>
      </w:r>
      <w:r w:rsidRPr="00382752">
        <w:rPr>
          <w:bCs/>
          <w:sz w:val="24"/>
          <w:szCs w:val="24"/>
          <w:vertAlign w:val="superscript"/>
        </w:rPr>
        <w:t>t</w:t>
      </w:r>
      <w:r w:rsidR="00382752" w:rsidRPr="00382752">
        <w:rPr>
          <w:bCs/>
          <w:sz w:val="24"/>
          <w:szCs w:val="24"/>
          <w:vertAlign w:val="superscript"/>
        </w:rPr>
        <w:t>h</w:t>
      </w:r>
      <w:proofErr w:type="gramEnd"/>
      <w:r w:rsidR="00382752" w:rsidRPr="00382752">
        <w:rPr>
          <w:bCs/>
          <w:sz w:val="24"/>
          <w:szCs w:val="24"/>
          <w:vertAlign w:val="superscript"/>
        </w:rPr>
        <w:t xml:space="preserve"> </w:t>
      </w:r>
      <w:r w:rsidR="00382752" w:rsidRPr="00382752">
        <w:rPr>
          <w:bCs/>
          <w:sz w:val="24"/>
          <w:szCs w:val="24"/>
        </w:rPr>
        <w:t>or 13</w:t>
      </w:r>
      <w:r w:rsidR="00382752" w:rsidRPr="00382752">
        <w:rPr>
          <w:bCs/>
          <w:sz w:val="24"/>
          <w:szCs w:val="24"/>
          <w:vertAlign w:val="superscript"/>
        </w:rPr>
        <w:t>th</w:t>
      </w:r>
      <w:r w:rsidR="00382752">
        <w:rPr>
          <w:b/>
          <w:sz w:val="24"/>
          <w:szCs w:val="24"/>
        </w:rPr>
        <w:t xml:space="preserve"> </w:t>
      </w:r>
    </w:p>
    <w:p w14:paraId="24B5506D" w14:textId="686BDC50" w:rsidR="00097522" w:rsidRDefault="00097522" w:rsidP="008256B7">
      <w:pPr>
        <w:rPr>
          <w:color w:val="FF0000"/>
        </w:rPr>
      </w:pPr>
    </w:p>
    <w:p w14:paraId="61D1D326" w14:textId="77777777" w:rsidR="00B959AD" w:rsidRDefault="00B959AD" w:rsidP="00563A19">
      <w:pPr>
        <w:spacing w:after="0"/>
        <w:rPr>
          <w:b/>
        </w:rPr>
      </w:pPr>
    </w:p>
    <w:p w14:paraId="49569393" w14:textId="4D07FAC7" w:rsidR="00563A19" w:rsidRDefault="00563A19" w:rsidP="00563A19">
      <w:pPr>
        <w:jc w:val="center"/>
        <w:rPr>
          <w:b/>
          <w:sz w:val="24"/>
        </w:rPr>
      </w:pPr>
      <w:r>
        <w:rPr>
          <w:b/>
          <w:sz w:val="24"/>
        </w:rPr>
        <w:t>The PWCS Food and Nutrition Department is Hiring!</w:t>
      </w:r>
    </w:p>
    <w:p w14:paraId="19685475" w14:textId="1B34C8A9" w:rsidR="00563A19" w:rsidRDefault="00563A19" w:rsidP="00563A19">
      <w:r>
        <w:rPr>
          <w:bCs/>
        </w:rPr>
        <w:t>Are you</w:t>
      </w:r>
      <w:r w:rsidRPr="00563A19">
        <w:rPr>
          <w:b/>
        </w:rPr>
        <w:t xml:space="preserve"> </w:t>
      </w:r>
      <w:r>
        <w:t>t</w:t>
      </w:r>
      <w:r w:rsidRPr="00563A19">
        <w:t xml:space="preserve">ired of working evenings and weekends? </w:t>
      </w:r>
      <w:r>
        <w:t>Would you like to</w:t>
      </w:r>
      <w:r w:rsidRPr="00563A19">
        <w:t xml:space="preserve"> be off </w:t>
      </w:r>
      <w:r w:rsidR="008256B7">
        <w:t>during</w:t>
      </w:r>
      <w:r w:rsidRPr="00563A19">
        <w:t xml:space="preserve"> your child’s school </w:t>
      </w:r>
      <w:r w:rsidR="008256B7">
        <w:t>breaks</w:t>
      </w:r>
      <w:r w:rsidRPr="00563A19">
        <w:t xml:space="preserve">? </w:t>
      </w:r>
      <w:r>
        <w:t>Are you l</w:t>
      </w:r>
      <w:r w:rsidRPr="00563A19">
        <w:t>ooking for a job that truly has</w:t>
      </w:r>
      <w:r>
        <w:t xml:space="preserve"> an impact on your community? Consider working for PWCS Nutrition! </w:t>
      </w:r>
    </w:p>
    <w:p w14:paraId="527CDA94" w14:textId="64D27EA6" w:rsidR="00563A19" w:rsidRDefault="00563A19" w:rsidP="00563A19">
      <w:r>
        <w:t xml:space="preserve">The PWCS Food and Nutrition Department is seeking passionate, dedicated, fun-loving applicants for all areas of the county. We strive to provide wholesome, enjoyable, high quality, nutritious meals to our students, so they can be ready to learn and take full advantage of the educational opportunities provided to them. The work we do is important, and the people who do it are inspiring. If these values are important to you too, come be part of our team! </w:t>
      </w:r>
    </w:p>
    <w:p w14:paraId="426D6F22" w14:textId="6483DF8D" w:rsidR="00563A19" w:rsidRDefault="00563A19" w:rsidP="00563A19">
      <w:r>
        <w:t>The number of hours needed varies by school</w:t>
      </w:r>
      <w:r w:rsidR="002802C1">
        <w:t xml:space="preserve">. </w:t>
      </w:r>
      <w:r>
        <w:t xml:space="preserve">Most shifts fall between 9am and 3pm. Employees have weekends, </w:t>
      </w:r>
      <w:r w:rsidR="002802C1">
        <w:t xml:space="preserve">evenings, </w:t>
      </w:r>
      <w:r>
        <w:t>school holidays</w:t>
      </w:r>
      <w:r w:rsidR="008256B7">
        <w:t>/breaks</w:t>
      </w:r>
      <w:r w:rsidR="002802C1">
        <w:t>,</w:t>
      </w:r>
      <w:r>
        <w:t xml:space="preserve"> and snow days off. </w:t>
      </w:r>
      <w:r w:rsidR="008256B7">
        <w:t>In addition, PWCS Nutrition employees received free school lunch every day they work! The s</w:t>
      </w:r>
      <w:r>
        <w:t xml:space="preserve">tarting pay </w:t>
      </w:r>
      <w:r w:rsidRPr="002802C1">
        <w:t xml:space="preserve">is </w:t>
      </w:r>
      <w:r w:rsidRPr="002802C1">
        <w:rPr>
          <w:b/>
        </w:rPr>
        <w:t>$</w:t>
      </w:r>
      <w:r w:rsidR="002802C1" w:rsidRPr="002802C1">
        <w:rPr>
          <w:b/>
        </w:rPr>
        <w:t>1</w:t>
      </w:r>
      <w:r w:rsidR="00E30D8A">
        <w:rPr>
          <w:b/>
        </w:rPr>
        <w:t>5</w:t>
      </w:r>
      <w:r w:rsidR="002802C1" w:rsidRPr="002802C1">
        <w:rPr>
          <w:b/>
        </w:rPr>
        <w:t>.</w:t>
      </w:r>
      <w:r w:rsidR="00E30D8A">
        <w:rPr>
          <w:b/>
        </w:rPr>
        <w:t>07</w:t>
      </w:r>
      <w:r w:rsidRPr="002802C1">
        <w:t xml:space="preserve"> an hour</w:t>
      </w:r>
      <w:r w:rsidR="00E30D8A">
        <w:t>, and there are o</w:t>
      </w:r>
      <w:r>
        <w:t>pportunities for growth and advancement</w:t>
      </w:r>
      <w:r w:rsidR="00E30D8A">
        <w:t>!</w:t>
      </w:r>
    </w:p>
    <w:p w14:paraId="7B4D4B7B" w14:textId="270CCA5C" w:rsidR="00563A19" w:rsidRDefault="00563A19" w:rsidP="00563A19">
      <w:r>
        <w:t xml:space="preserve">Ready to join us? Go to </w:t>
      </w:r>
      <w:hyperlink r:id="rId8" w:history="1">
        <w:r>
          <w:rPr>
            <w:rStyle w:val="Hyperlink"/>
          </w:rPr>
          <w:t>https://jobs.pwcs.edu/Jobs/</w:t>
        </w:r>
      </w:hyperlink>
      <w:r>
        <w:t xml:space="preserve">, and choose “Classified – FOOD SERVICE” from the job type drop down menu. Click the job link you are interested in applying for, and then click “log in to apply.” </w:t>
      </w:r>
      <w:r w:rsidR="00B32ED3">
        <w:t xml:space="preserve">For </w:t>
      </w:r>
      <w:r>
        <w:t xml:space="preserve">help with the online application, contact Human Resources </w:t>
      </w:r>
      <w:proofErr w:type="gramStart"/>
      <w:r>
        <w:t>at</w:t>
      </w:r>
      <w:proofErr w:type="gramEnd"/>
      <w:r>
        <w:t xml:space="preserve"> 703</w:t>
      </w:r>
      <w:r w:rsidR="00436C7B">
        <w:t>-</w:t>
      </w:r>
      <w:r>
        <w:t>791</w:t>
      </w:r>
      <w:r w:rsidR="00436C7B">
        <w:t>-</w:t>
      </w:r>
      <w:r>
        <w:t>8</w:t>
      </w:r>
      <w:r w:rsidR="002802C1">
        <w:t>050</w:t>
      </w:r>
      <w:r>
        <w:t>.</w:t>
      </w:r>
    </w:p>
    <w:p w14:paraId="5CDB177E" w14:textId="77777777" w:rsidR="00436C7B" w:rsidRDefault="00563A19" w:rsidP="00436C7B">
      <w:pPr>
        <w:spacing w:after="0"/>
        <w:jc w:val="center"/>
        <w:rPr>
          <w:i/>
        </w:rPr>
      </w:pPr>
      <w:r>
        <w:rPr>
          <w:i/>
        </w:rPr>
        <w:t xml:space="preserve">If you have questions or need additional information, please contact </w:t>
      </w:r>
      <w:r w:rsidR="002802C1">
        <w:rPr>
          <w:i/>
        </w:rPr>
        <w:t>the PWCS Food</w:t>
      </w:r>
      <w:r>
        <w:rPr>
          <w:i/>
        </w:rPr>
        <w:t xml:space="preserve"> and Nutrition </w:t>
      </w:r>
      <w:r w:rsidR="002802C1">
        <w:rPr>
          <w:i/>
        </w:rPr>
        <w:t>Department</w:t>
      </w:r>
      <w:r>
        <w:rPr>
          <w:i/>
        </w:rPr>
        <w:t xml:space="preserve"> a</w:t>
      </w:r>
      <w:r w:rsidR="00436C7B">
        <w:rPr>
          <w:i/>
        </w:rPr>
        <w:t xml:space="preserve">t </w:t>
      </w:r>
    </w:p>
    <w:p w14:paraId="5F55AF9C" w14:textId="4F1467B3" w:rsidR="00563A19" w:rsidRDefault="00563A19" w:rsidP="00436C7B">
      <w:pPr>
        <w:spacing w:after="0"/>
        <w:jc w:val="center"/>
        <w:rPr>
          <w:i/>
        </w:rPr>
      </w:pPr>
      <w:r>
        <w:rPr>
          <w:i/>
        </w:rPr>
        <w:t>703</w:t>
      </w:r>
      <w:r w:rsidR="00436C7B">
        <w:rPr>
          <w:i/>
        </w:rPr>
        <w:t>-</w:t>
      </w:r>
      <w:r>
        <w:rPr>
          <w:i/>
        </w:rPr>
        <w:t>791</w:t>
      </w:r>
      <w:r w:rsidR="00436C7B">
        <w:rPr>
          <w:i/>
        </w:rPr>
        <w:t>-</w:t>
      </w:r>
      <w:r>
        <w:rPr>
          <w:i/>
        </w:rPr>
        <w:t>7314. We look forward to hearing from you!</w:t>
      </w:r>
    </w:p>
    <w:p w14:paraId="24B55072" w14:textId="0F663158" w:rsidR="00097522" w:rsidRDefault="00097522" w:rsidP="008E7101">
      <w:pPr>
        <w:tabs>
          <w:tab w:val="left" w:pos="1875"/>
        </w:tabs>
        <w:rPr>
          <w:color w:val="FF0000"/>
        </w:rPr>
      </w:pPr>
    </w:p>
    <w:sectPr w:rsidR="00097522" w:rsidSect="008E710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55091" w14:textId="77777777" w:rsidR="005E3EA9" w:rsidRDefault="005E3EA9" w:rsidP="003578BA">
      <w:pPr>
        <w:spacing w:after="0" w:line="240" w:lineRule="auto"/>
      </w:pPr>
      <w:r>
        <w:separator/>
      </w:r>
    </w:p>
  </w:endnote>
  <w:endnote w:type="continuationSeparator" w:id="0">
    <w:p w14:paraId="24B55092" w14:textId="77777777" w:rsidR="005E3EA9" w:rsidRDefault="005E3EA9" w:rsidP="003578BA">
      <w:pPr>
        <w:spacing w:after="0" w:line="240" w:lineRule="auto"/>
      </w:pPr>
      <w:r>
        <w:continuationSeparator/>
      </w:r>
    </w:p>
  </w:endnote>
  <w:endnote w:type="continuationNotice" w:id="1">
    <w:p w14:paraId="6C672255" w14:textId="77777777" w:rsidR="00820AF2" w:rsidRDefault="00820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5508F" w14:textId="77777777" w:rsidR="005E3EA9" w:rsidRDefault="005E3EA9" w:rsidP="003578BA">
      <w:pPr>
        <w:spacing w:after="0" w:line="240" w:lineRule="auto"/>
      </w:pPr>
      <w:r>
        <w:separator/>
      </w:r>
    </w:p>
  </w:footnote>
  <w:footnote w:type="continuationSeparator" w:id="0">
    <w:p w14:paraId="24B55090" w14:textId="77777777" w:rsidR="005E3EA9" w:rsidRDefault="005E3EA9" w:rsidP="003578BA">
      <w:pPr>
        <w:spacing w:after="0" w:line="240" w:lineRule="auto"/>
      </w:pPr>
      <w:r>
        <w:continuationSeparator/>
      </w:r>
    </w:p>
  </w:footnote>
  <w:footnote w:type="continuationNotice" w:id="1">
    <w:p w14:paraId="1ED74661" w14:textId="77777777" w:rsidR="00820AF2" w:rsidRDefault="00820A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5094" w14:textId="232E3E70" w:rsidR="005E3EA9" w:rsidRDefault="00450666" w:rsidP="008949EC">
    <w:r>
      <w:t xml:space="preserve">Café Corner </w:t>
    </w:r>
    <w:proofErr w:type="spellStart"/>
    <w:r>
      <w:t>Article_</w:t>
    </w:r>
    <w:r w:rsidR="00525351">
      <w:t>December</w:t>
    </w:r>
    <w:proofErr w:type="spellEnd"/>
    <w:r>
      <w:t xml:space="preserve"> 20</w:t>
    </w:r>
    <w:r w:rsidR="00C05C14">
      <w:t>2</w:t>
    </w:r>
    <w:r w:rsidR="00525351">
      <w:t>3</w:t>
    </w:r>
  </w:p>
  <w:p w14:paraId="24B55095" w14:textId="77777777" w:rsidR="005E3EA9" w:rsidRDefault="005E3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164"/>
    <w:multiLevelType w:val="hybridMultilevel"/>
    <w:tmpl w:val="A3380CA6"/>
    <w:lvl w:ilvl="0" w:tplc="473660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31C7B"/>
    <w:multiLevelType w:val="hybridMultilevel"/>
    <w:tmpl w:val="004239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56B20"/>
    <w:multiLevelType w:val="hybridMultilevel"/>
    <w:tmpl w:val="BABC3C68"/>
    <w:lvl w:ilvl="0" w:tplc="DAA46A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22A05"/>
    <w:multiLevelType w:val="hybridMultilevel"/>
    <w:tmpl w:val="798695AC"/>
    <w:lvl w:ilvl="0" w:tplc="180CF2C0">
      <w:numFmt w:val="bullet"/>
      <w:lvlText w:val=""/>
      <w:lvlJc w:val="left"/>
      <w:pPr>
        <w:ind w:left="720" w:hanging="360"/>
      </w:pPr>
      <w:rPr>
        <w:rFonts w:ascii="Symbol" w:eastAsiaTheme="minorHAnsi"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9C1171"/>
    <w:multiLevelType w:val="hybridMultilevel"/>
    <w:tmpl w:val="89F85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95988781">
    <w:abstractNumId w:val="2"/>
  </w:num>
  <w:num w:numId="2" w16cid:durableId="1105343249">
    <w:abstractNumId w:val="0"/>
  </w:num>
  <w:num w:numId="3" w16cid:durableId="1878927151">
    <w:abstractNumId w:val="3"/>
  </w:num>
  <w:num w:numId="4" w16cid:durableId="1494762814">
    <w:abstractNumId w:val="1"/>
  </w:num>
  <w:num w:numId="5" w16cid:durableId="392894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A22"/>
    <w:rsid w:val="000024BA"/>
    <w:rsid w:val="000171AA"/>
    <w:rsid w:val="00063E21"/>
    <w:rsid w:val="00080D51"/>
    <w:rsid w:val="00097522"/>
    <w:rsid w:val="000F5CBA"/>
    <w:rsid w:val="00150EF1"/>
    <w:rsid w:val="001D4CDD"/>
    <w:rsid w:val="001E0012"/>
    <w:rsid w:val="001F5F65"/>
    <w:rsid w:val="00202965"/>
    <w:rsid w:val="00207B90"/>
    <w:rsid w:val="0021278A"/>
    <w:rsid w:val="00226646"/>
    <w:rsid w:val="00232AFC"/>
    <w:rsid w:val="00254332"/>
    <w:rsid w:val="002741BC"/>
    <w:rsid w:val="002802C1"/>
    <w:rsid w:val="00284834"/>
    <w:rsid w:val="002A6EB3"/>
    <w:rsid w:val="002C4D93"/>
    <w:rsid w:val="002D6323"/>
    <w:rsid w:val="002E235E"/>
    <w:rsid w:val="002F1E81"/>
    <w:rsid w:val="00344B66"/>
    <w:rsid w:val="003578BA"/>
    <w:rsid w:val="00382752"/>
    <w:rsid w:val="003E590B"/>
    <w:rsid w:val="003F1305"/>
    <w:rsid w:val="0040098E"/>
    <w:rsid w:val="004167BF"/>
    <w:rsid w:val="00420E08"/>
    <w:rsid w:val="00426494"/>
    <w:rsid w:val="00436C7B"/>
    <w:rsid w:val="00450666"/>
    <w:rsid w:val="004755E6"/>
    <w:rsid w:val="00493C00"/>
    <w:rsid w:val="004C542A"/>
    <w:rsid w:val="004C6C5F"/>
    <w:rsid w:val="005020B2"/>
    <w:rsid w:val="0050466F"/>
    <w:rsid w:val="00513BFA"/>
    <w:rsid w:val="00515E81"/>
    <w:rsid w:val="00521C4E"/>
    <w:rsid w:val="00525351"/>
    <w:rsid w:val="00563A19"/>
    <w:rsid w:val="005A748D"/>
    <w:rsid w:val="005B1311"/>
    <w:rsid w:val="005E3EA9"/>
    <w:rsid w:val="0063770B"/>
    <w:rsid w:val="0069322B"/>
    <w:rsid w:val="006E5AF3"/>
    <w:rsid w:val="00766D2F"/>
    <w:rsid w:val="007A3FB5"/>
    <w:rsid w:val="007D4769"/>
    <w:rsid w:val="00806D13"/>
    <w:rsid w:val="00820AF2"/>
    <w:rsid w:val="008256B7"/>
    <w:rsid w:val="0084534C"/>
    <w:rsid w:val="00874445"/>
    <w:rsid w:val="008949EC"/>
    <w:rsid w:val="008A2045"/>
    <w:rsid w:val="008B4B41"/>
    <w:rsid w:val="008B53DD"/>
    <w:rsid w:val="008E4D2B"/>
    <w:rsid w:val="008E7101"/>
    <w:rsid w:val="008F147A"/>
    <w:rsid w:val="00915DD2"/>
    <w:rsid w:val="0092524C"/>
    <w:rsid w:val="00976346"/>
    <w:rsid w:val="00993AAD"/>
    <w:rsid w:val="009B2C9D"/>
    <w:rsid w:val="009C1F2D"/>
    <w:rsid w:val="009E63CB"/>
    <w:rsid w:val="00A11B34"/>
    <w:rsid w:val="00A35EFD"/>
    <w:rsid w:val="00A37A36"/>
    <w:rsid w:val="00A46FAC"/>
    <w:rsid w:val="00A56A57"/>
    <w:rsid w:val="00A96CDF"/>
    <w:rsid w:val="00AD3855"/>
    <w:rsid w:val="00AD5EC5"/>
    <w:rsid w:val="00AF5B63"/>
    <w:rsid w:val="00B027C2"/>
    <w:rsid w:val="00B06F7A"/>
    <w:rsid w:val="00B32ED3"/>
    <w:rsid w:val="00B36B5D"/>
    <w:rsid w:val="00B6227A"/>
    <w:rsid w:val="00B75245"/>
    <w:rsid w:val="00B959AD"/>
    <w:rsid w:val="00BF49EE"/>
    <w:rsid w:val="00C05C14"/>
    <w:rsid w:val="00C36AD9"/>
    <w:rsid w:val="00C711DB"/>
    <w:rsid w:val="00CC187B"/>
    <w:rsid w:val="00D21B5F"/>
    <w:rsid w:val="00D9031A"/>
    <w:rsid w:val="00DC7FC2"/>
    <w:rsid w:val="00DD654D"/>
    <w:rsid w:val="00DF0089"/>
    <w:rsid w:val="00DF7E57"/>
    <w:rsid w:val="00E023F8"/>
    <w:rsid w:val="00E30D8A"/>
    <w:rsid w:val="00E42272"/>
    <w:rsid w:val="00E74D2C"/>
    <w:rsid w:val="00EB4FD6"/>
    <w:rsid w:val="00EC6DD6"/>
    <w:rsid w:val="00ED7704"/>
    <w:rsid w:val="00EF31CE"/>
    <w:rsid w:val="00F3419A"/>
    <w:rsid w:val="00F35A22"/>
    <w:rsid w:val="00F54912"/>
    <w:rsid w:val="00F730AF"/>
    <w:rsid w:val="00F75FC7"/>
    <w:rsid w:val="00F83F57"/>
    <w:rsid w:val="00F9405B"/>
    <w:rsid w:val="00F96388"/>
    <w:rsid w:val="00FC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B55064"/>
  <w15:chartTrackingRefBased/>
  <w15:docId w15:val="{B602672F-3BCB-4303-9A9C-05BF72B2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22"/>
    <w:pPr>
      <w:ind w:left="720"/>
      <w:contextualSpacing/>
    </w:pPr>
  </w:style>
  <w:style w:type="paragraph" w:styleId="NormalWeb">
    <w:name w:val="Normal (Web)"/>
    <w:basedOn w:val="Normal"/>
    <w:uiPriority w:val="99"/>
    <w:semiHidden/>
    <w:unhideWhenUsed/>
    <w:rsid w:val="00FC7C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7C24"/>
    <w:rPr>
      <w:color w:val="0000FF"/>
      <w:u w:val="single"/>
    </w:rPr>
  </w:style>
  <w:style w:type="character" w:customStyle="1" w:styleId="apple-converted-space">
    <w:name w:val="apple-converted-space"/>
    <w:basedOn w:val="DefaultParagraphFont"/>
    <w:rsid w:val="00FC7C24"/>
  </w:style>
  <w:style w:type="paragraph" w:styleId="Header">
    <w:name w:val="header"/>
    <w:basedOn w:val="Normal"/>
    <w:link w:val="HeaderChar"/>
    <w:uiPriority w:val="99"/>
    <w:unhideWhenUsed/>
    <w:rsid w:val="00357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8BA"/>
  </w:style>
  <w:style w:type="paragraph" w:styleId="Footer">
    <w:name w:val="footer"/>
    <w:basedOn w:val="Normal"/>
    <w:link w:val="FooterChar"/>
    <w:uiPriority w:val="99"/>
    <w:unhideWhenUsed/>
    <w:rsid w:val="00357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8BA"/>
  </w:style>
  <w:style w:type="paragraph" w:styleId="BalloonText">
    <w:name w:val="Balloon Text"/>
    <w:basedOn w:val="Normal"/>
    <w:link w:val="BalloonTextChar"/>
    <w:uiPriority w:val="99"/>
    <w:semiHidden/>
    <w:unhideWhenUsed/>
    <w:rsid w:val="0076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2F"/>
    <w:rPr>
      <w:rFonts w:ascii="Segoe UI" w:hAnsi="Segoe UI" w:cs="Segoe UI"/>
      <w:sz w:val="18"/>
      <w:szCs w:val="18"/>
    </w:rPr>
  </w:style>
  <w:style w:type="paragraph" w:styleId="Revision">
    <w:name w:val="Revision"/>
    <w:hidden/>
    <w:uiPriority w:val="99"/>
    <w:semiHidden/>
    <w:rsid w:val="004C6C5F"/>
    <w:pPr>
      <w:spacing w:after="0" w:line="240" w:lineRule="auto"/>
    </w:pPr>
  </w:style>
  <w:style w:type="character" w:styleId="Mention">
    <w:name w:val="Mention"/>
    <w:basedOn w:val="DefaultParagraphFont"/>
    <w:uiPriority w:val="99"/>
    <w:semiHidden/>
    <w:unhideWhenUsed/>
    <w:rsid w:val="004167BF"/>
    <w:rPr>
      <w:color w:val="2B579A"/>
      <w:shd w:val="clear" w:color="auto" w:fill="E6E6E6"/>
    </w:rPr>
  </w:style>
  <w:style w:type="character" w:styleId="FollowedHyperlink">
    <w:name w:val="FollowedHyperlink"/>
    <w:basedOn w:val="DefaultParagraphFont"/>
    <w:uiPriority w:val="99"/>
    <w:semiHidden/>
    <w:unhideWhenUsed/>
    <w:rsid w:val="002802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7659">
      <w:bodyDiv w:val="1"/>
      <w:marLeft w:val="0"/>
      <w:marRight w:val="0"/>
      <w:marTop w:val="0"/>
      <w:marBottom w:val="0"/>
      <w:divBdr>
        <w:top w:val="none" w:sz="0" w:space="0" w:color="auto"/>
        <w:left w:val="none" w:sz="0" w:space="0" w:color="auto"/>
        <w:bottom w:val="none" w:sz="0" w:space="0" w:color="auto"/>
        <w:right w:val="none" w:sz="0" w:space="0" w:color="auto"/>
      </w:divBdr>
    </w:div>
    <w:div w:id="876553275">
      <w:bodyDiv w:val="1"/>
      <w:marLeft w:val="0"/>
      <w:marRight w:val="0"/>
      <w:marTop w:val="0"/>
      <w:marBottom w:val="0"/>
      <w:divBdr>
        <w:top w:val="none" w:sz="0" w:space="0" w:color="auto"/>
        <w:left w:val="none" w:sz="0" w:space="0" w:color="auto"/>
        <w:bottom w:val="none" w:sz="0" w:space="0" w:color="auto"/>
        <w:right w:val="none" w:sz="0" w:space="0" w:color="auto"/>
      </w:divBdr>
    </w:div>
    <w:div w:id="1086264142">
      <w:bodyDiv w:val="1"/>
      <w:marLeft w:val="0"/>
      <w:marRight w:val="0"/>
      <w:marTop w:val="0"/>
      <w:marBottom w:val="0"/>
      <w:divBdr>
        <w:top w:val="none" w:sz="0" w:space="0" w:color="auto"/>
        <w:left w:val="none" w:sz="0" w:space="0" w:color="auto"/>
        <w:bottom w:val="none" w:sz="0" w:space="0" w:color="auto"/>
        <w:right w:val="none" w:sz="0" w:space="0" w:color="auto"/>
      </w:divBdr>
    </w:div>
    <w:div w:id="14646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pwcs.edu/Jo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D16B2-9B70-4A2D-B8BD-CE54D95F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PWCS</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G. Ronk</dc:creator>
  <cp:keywords/>
  <dc:description/>
  <cp:lastModifiedBy>Meghan J. Leineweber</cp:lastModifiedBy>
  <cp:revision>8</cp:revision>
  <cp:lastPrinted>2018-09-14T17:35:00Z</cp:lastPrinted>
  <dcterms:created xsi:type="dcterms:W3CDTF">2023-11-14T18:32:00Z</dcterms:created>
  <dcterms:modified xsi:type="dcterms:W3CDTF">2023-11-29T14:25:00Z</dcterms:modified>
</cp:coreProperties>
</file>